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EC" w:rsidRDefault="00C775EC" w:rsidP="00C775EC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:rsidR="00C775EC" w:rsidRDefault="00C775EC" w:rsidP="00C775EC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Derek Taylor Public School</w:t>
      </w:r>
    </w:p>
    <w:p w:rsidR="00C775EC" w:rsidRDefault="00C775EC" w:rsidP="00C775EC">
      <w:pPr>
        <w:pStyle w:val="NoSpacing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School Council AGM Meeting</w:t>
      </w:r>
    </w:p>
    <w:p w:rsidR="00C775EC" w:rsidRDefault="00C775EC" w:rsidP="00C775EC">
      <w:pPr>
        <w:pStyle w:val="NoSpacing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  <w:r w:rsidR="00717495">
        <w:rPr>
          <w:rFonts w:ascii="Lucida Sans Unicode" w:hAnsi="Lucida Sans Unicode" w:cs="Lucida Sans Unicode"/>
        </w:rPr>
        <w:t>October 14</w:t>
      </w:r>
      <w:r w:rsidR="00717495" w:rsidRPr="00717495">
        <w:rPr>
          <w:rFonts w:ascii="Lucida Sans Unicode" w:hAnsi="Lucida Sans Unicode" w:cs="Lucida Sans Unicode"/>
          <w:vertAlign w:val="superscript"/>
        </w:rPr>
        <w:t>th</w:t>
      </w:r>
      <w:r w:rsidR="00717495">
        <w:rPr>
          <w:rFonts w:ascii="Lucida Sans Unicode" w:hAnsi="Lucida Sans Unicode" w:cs="Lucida Sans Unicode"/>
        </w:rPr>
        <w:t xml:space="preserve">, </w:t>
      </w:r>
      <w:r>
        <w:rPr>
          <w:rFonts w:ascii="Lucida Sans Unicode" w:hAnsi="Lucida Sans Unicode" w:cs="Lucida Sans Unicode"/>
        </w:rPr>
        <w:t>2015</w:t>
      </w:r>
    </w:p>
    <w:p w:rsidR="00C775EC" w:rsidRDefault="00C775EC" w:rsidP="00C775EC">
      <w:pPr>
        <w:pStyle w:val="NoSpacing"/>
        <w:jc w:val="center"/>
        <w:rPr>
          <w:rFonts w:ascii="Lucida Sans Unicode" w:hAnsi="Lucida Sans Unicode" w:cs="Lucida Sans Unicode"/>
        </w:rPr>
      </w:pPr>
    </w:p>
    <w:p w:rsidR="00C775EC" w:rsidRPr="00C775EC" w:rsidRDefault="00C775EC" w:rsidP="00C775EC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C775EC">
        <w:rPr>
          <w:rFonts w:ascii="Lucida Sans Unicode" w:hAnsi="Lucida Sans Unicode" w:cs="Lucida Sans Unicode"/>
        </w:rPr>
        <w:t>Opening of Meeting – 6:31pm</w:t>
      </w:r>
    </w:p>
    <w:p w:rsidR="00C775EC" w:rsidRDefault="00C775EC" w:rsidP="00C775EC">
      <w:pPr>
        <w:pStyle w:val="NoSpacing"/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 Attendance –Jennifer Barley, Farrah Mayea, Brian Mayea, Mike Harris, Leslie Syrnyk, Tina Hippard, Melanie O’Toole, Shanda Boyce, Andrew Adams, Gloria Hartford, Sara Curry, Michelle </w:t>
      </w:r>
      <w:r w:rsidR="00D03CFD">
        <w:rPr>
          <w:rFonts w:ascii="Lucida Sans Unicode" w:hAnsi="Lucida Sans Unicode" w:cs="Lucida Sans Unicode"/>
        </w:rPr>
        <w:t>Driscoll, Shandra Vigen, Donlea</w:t>
      </w:r>
      <w:r>
        <w:rPr>
          <w:rFonts w:ascii="Lucida Sans Unicode" w:hAnsi="Lucida Sans Unicode" w:cs="Lucida Sans Unicode"/>
        </w:rPr>
        <w:t xml:space="preserve"> Holman, Marian Pickup, Michelle Bowe-Matthews, Laura Renooy, Rina Sibbeston, Anita Lyons </w:t>
      </w:r>
    </w:p>
    <w:p w:rsidR="00C775EC" w:rsidRDefault="00C775EC" w:rsidP="00C775EC">
      <w:pPr>
        <w:pStyle w:val="NoSpacing"/>
        <w:ind w:left="1440"/>
        <w:rPr>
          <w:rFonts w:ascii="Lucida Sans Unicode" w:hAnsi="Lucida Sans Unicode" w:cs="Lucida Sans Unicode"/>
        </w:rPr>
      </w:pPr>
    </w:p>
    <w:p w:rsidR="00C775EC" w:rsidRDefault="00C775EC" w:rsidP="00C775EC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Approval of Agenda – 1</w:t>
      </w:r>
      <w:r>
        <w:rPr>
          <w:rFonts w:ascii="Lucida Sans Unicode" w:hAnsi="Lucida Sans Unicode" w:cs="Lucida Sans Unicode"/>
          <w:vertAlign w:val="superscript"/>
        </w:rPr>
        <w:t>st</w:t>
      </w:r>
      <w:r>
        <w:rPr>
          <w:rFonts w:ascii="Lucida Sans Unicode" w:hAnsi="Lucida Sans Unicode" w:cs="Lucida Sans Unicode"/>
        </w:rPr>
        <w:t xml:space="preserve"> Sara Curry, 2</w:t>
      </w:r>
      <w:r>
        <w:rPr>
          <w:rFonts w:ascii="Lucida Sans Unicode" w:hAnsi="Lucida Sans Unicode" w:cs="Lucida Sans Unicode"/>
          <w:vertAlign w:val="superscript"/>
        </w:rPr>
        <w:t xml:space="preserve">nd </w:t>
      </w:r>
      <w:r>
        <w:rPr>
          <w:rFonts w:ascii="Lucida Sans Unicode" w:hAnsi="Lucida Sans Unicode" w:cs="Lucida Sans Unicode"/>
        </w:rPr>
        <w:t xml:space="preserve">Gloria Hartford </w:t>
      </w:r>
    </w:p>
    <w:p w:rsidR="00C775EC" w:rsidRDefault="00C775EC" w:rsidP="00C775EC">
      <w:pPr>
        <w:pStyle w:val="NoSpacing"/>
        <w:ind w:left="720"/>
        <w:rPr>
          <w:rFonts w:ascii="Lucida Sans Unicode" w:hAnsi="Lucida Sans Unicode" w:cs="Lucida Sans Unicode"/>
        </w:rPr>
      </w:pPr>
    </w:p>
    <w:p w:rsidR="00C775EC" w:rsidRPr="00C775EC" w:rsidRDefault="00C775EC" w:rsidP="00C775EC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Approval of Minutes – 1</w:t>
      </w:r>
      <w:r>
        <w:rPr>
          <w:rFonts w:ascii="Lucida Sans Unicode" w:hAnsi="Lucida Sans Unicode" w:cs="Lucida Sans Unicode"/>
          <w:vertAlign w:val="superscript"/>
        </w:rPr>
        <w:t>st</w:t>
      </w:r>
      <w:r>
        <w:rPr>
          <w:rFonts w:ascii="Lucida Sans Unicode" w:hAnsi="Lucida Sans Unicode" w:cs="Lucida Sans Unicode"/>
        </w:rPr>
        <w:t xml:space="preserve"> Sara Curry, 2</w:t>
      </w:r>
      <w:r>
        <w:rPr>
          <w:rFonts w:ascii="Lucida Sans Unicode" w:hAnsi="Lucida Sans Unicode" w:cs="Lucida Sans Unicode"/>
          <w:vertAlign w:val="superscript"/>
        </w:rPr>
        <w:t xml:space="preserve">nd </w:t>
      </w:r>
      <w:r>
        <w:rPr>
          <w:rFonts w:ascii="Lucida Sans Unicode" w:hAnsi="Lucida Sans Unicode" w:cs="Lucida Sans Unicode"/>
        </w:rPr>
        <w:t>Gloria Hartford</w:t>
      </w:r>
    </w:p>
    <w:p w:rsidR="00C775EC" w:rsidRDefault="00C775EC" w:rsidP="00C775EC">
      <w:pPr>
        <w:pStyle w:val="NoSpacing"/>
        <w:ind w:left="1440"/>
        <w:rPr>
          <w:rFonts w:ascii="Lucida Sans Unicode" w:hAnsi="Lucida Sans Unicode" w:cs="Lucida Sans Unicode"/>
        </w:rPr>
      </w:pPr>
    </w:p>
    <w:p w:rsidR="00C775EC" w:rsidRDefault="00C775EC" w:rsidP="00C775EC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Introduction of Current Officers</w:t>
      </w:r>
    </w:p>
    <w:p w:rsidR="00C775EC" w:rsidRDefault="00C775EC" w:rsidP="00C775EC">
      <w:pPr>
        <w:pStyle w:val="NoSpacing"/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Chair – Rina Sibbeston</w:t>
      </w:r>
    </w:p>
    <w:p w:rsidR="00C775EC" w:rsidRDefault="00C775EC" w:rsidP="00C775EC">
      <w:pPr>
        <w:pStyle w:val="NoSpacing"/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Co-Chair – Donlea Holman</w:t>
      </w:r>
    </w:p>
    <w:p w:rsidR="00C775EC" w:rsidRDefault="00C775EC" w:rsidP="00C775EC">
      <w:pPr>
        <w:pStyle w:val="NoSpacing"/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Secretary – Anita Lyons</w:t>
      </w:r>
    </w:p>
    <w:p w:rsidR="00C775EC" w:rsidRPr="00C775EC" w:rsidRDefault="00C775EC" w:rsidP="00C775EC">
      <w:pPr>
        <w:pStyle w:val="NoSpacing"/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Treasurer – Farrah Mayea</w:t>
      </w:r>
    </w:p>
    <w:p w:rsidR="00C775EC" w:rsidRDefault="00C775EC" w:rsidP="00C775EC">
      <w:pPr>
        <w:pStyle w:val="NoSpacing"/>
        <w:ind w:left="1080"/>
        <w:rPr>
          <w:rFonts w:ascii="Lucida Sans Unicode" w:hAnsi="Lucida Sans Unicode" w:cs="Lucida Sans Unicode"/>
        </w:rPr>
      </w:pPr>
    </w:p>
    <w:p w:rsidR="00C775EC" w:rsidRDefault="00C775EC" w:rsidP="00C775EC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Reports – Financial Statements: See attached</w:t>
      </w:r>
    </w:p>
    <w:p w:rsidR="00C775EC" w:rsidRDefault="00C775EC" w:rsidP="00C775EC">
      <w:pPr>
        <w:pStyle w:val="NoSpacing"/>
        <w:ind w:left="720"/>
        <w:rPr>
          <w:rFonts w:ascii="Lucida Sans Unicode" w:hAnsi="Lucida Sans Unicode" w:cs="Lucida Sans Unicode"/>
        </w:rPr>
      </w:pPr>
    </w:p>
    <w:p w:rsidR="00E07525" w:rsidRDefault="00C775EC" w:rsidP="00C775EC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Election of New Officers </w:t>
      </w:r>
      <w:r w:rsidR="00E07525">
        <w:rPr>
          <w:rFonts w:ascii="Lucida Sans Unicode" w:hAnsi="Lucida Sans Unicode" w:cs="Lucida Sans Unicode"/>
        </w:rPr>
        <w:t>–</w:t>
      </w:r>
      <w:r>
        <w:rPr>
          <w:rFonts w:ascii="Lucida Sans Unicode" w:hAnsi="Lucida Sans Unicode" w:cs="Lucida Sans Unicode"/>
        </w:rPr>
        <w:t xml:space="preserve"> </w:t>
      </w:r>
      <w:r w:rsidR="00E07525">
        <w:rPr>
          <w:rFonts w:ascii="Lucida Sans Unicode" w:hAnsi="Lucida Sans Unicode" w:cs="Lucida Sans Unicode"/>
        </w:rPr>
        <w:t xml:space="preserve">Both Shanda Boyce and Jennifer Barley put forth their names as candidates for the position of Chair, which Rina Sibbeston is vacating. It was put to a vote, with the results in favor of Shanda to take over the Chairs position. </w:t>
      </w:r>
    </w:p>
    <w:p w:rsidR="00E07525" w:rsidRDefault="00E07525" w:rsidP="00E07525">
      <w:pPr>
        <w:pStyle w:val="NoSpacing"/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 remaining positions are the same. New Trustee buddy for the year is Karen Prokopowich.</w:t>
      </w:r>
    </w:p>
    <w:p w:rsidR="00E07525" w:rsidRPr="00C775EC" w:rsidRDefault="00E07525" w:rsidP="00E07525">
      <w:pPr>
        <w:pStyle w:val="NoSpacing"/>
        <w:rPr>
          <w:rFonts w:ascii="Lucida Sans Unicode" w:hAnsi="Lucida Sans Unicode" w:cs="Lucida Sans Unicode"/>
        </w:rPr>
      </w:pPr>
    </w:p>
    <w:p w:rsidR="00C775EC" w:rsidRDefault="00C775EC" w:rsidP="00C775EC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Adjournment – </w:t>
      </w:r>
      <w:r w:rsidR="00E07525">
        <w:rPr>
          <w:rFonts w:ascii="Lucida Sans Unicode" w:hAnsi="Lucida Sans Unicode" w:cs="Lucida Sans Unicode"/>
        </w:rPr>
        <w:t>7:02pm</w:t>
      </w:r>
    </w:p>
    <w:p w:rsidR="00C775EC" w:rsidRDefault="00C775EC" w:rsidP="00C775EC"/>
    <w:p w:rsidR="00447DF6" w:rsidRDefault="00447DF6"/>
    <w:sectPr w:rsidR="00447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73F3"/>
    <w:multiLevelType w:val="hybridMultilevel"/>
    <w:tmpl w:val="203CF9A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8E4328"/>
    <w:multiLevelType w:val="hybridMultilevel"/>
    <w:tmpl w:val="4162A6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C"/>
    <w:rsid w:val="00447DF6"/>
    <w:rsid w:val="00717495"/>
    <w:rsid w:val="00C1520C"/>
    <w:rsid w:val="00C775EC"/>
    <w:rsid w:val="00D03CFD"/>
    <w:rsid w:val="00E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7A221-6E15-4538-A43A-581A9ACE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5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9587921EBA42BFEF5ED8F25ECE45" ma:contentTypeVersion="1" ma:contentTypeDescription="Create a new document." ma:contentTypeScope="" ma:versionID="c1551e18a3c035cf598e87770d468d5c">
  <xsd:schema xmlns:xsd="http://www.w3.org/2001/XMLSchema" xmlns:xs="http://www.w3.org/2001/XMLSchema" xmlns:p="http://schemas.microsoft.com/office/2006/metadata/properties" xmlns:ns2="9f90341c-4518-42f6-b004-928957965ee3" targetNamespace="http://schemas.microsoft.com/office/2006/metadata/properties" ma:root="true" ma:fieldsID="38bbceb6277494b89f79537ab63abb99" ns2:_="">
    <xsd:import namespace="9f90341c-4518-42f6-b004-928957965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41c-4518-42f6-b004-928957965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0341c-4518-42f6-b004-928957965ee3">J2H672D74TV2-19-9</_dlc_DocId>
    <_dlc_DocIdUrl xmlns="9f90341c-4518-42f6-b004-928957965ee3">
      <Url>https://www.gppsd.ab.ca/school/derektaylor/SchoolCouncil/_layouts/15/DocIdRedir.aspx?ID=J2H672D74TV2-19-9</Url>
      <Description>J2H672D74TV2-19-9</Description>
    </_dlc_DocIdUrl>
  </documentManagement>
</p:properties>
</file>

<file path=customXml/itemProps1.xml><?xml version="1.0" encoding="utf-8"?>
<ds:datastoreItem xmlns:ds="http://schemas.openxmlformats.org/officeDocument/2006/customXml" ds:itemID="{2D5E3CD3-D1C1-457A-8C62-42C87EB1C2CB}"/>
</file>

<file path=customXml/itemProps2.xml><?xml version="1.0" encoding="utf-8"?>
<ds:datastoreItem xmlns:ds="http://schemas.openxmlformats.org/officeDocument/2006/customXml" ds:itemID="{E5CA677F-5672-4F0D-BD65-0D88ECE40620}"/>
</file>

<file path=customXml/itemProps3.xml><?xml version="1.0" encoding="utf-8"?>
<ds:datastoreItem xmlns:ds="http://schemas.openxmlformats.org/officeDocument/2006/customXml" ds:itemID="{216E49DB-2B45-495B-B28B-EB2A3ACC7748}"/>
</file>

<file path=customXml/itemProps4.xml><?xml version="1.0" encoding="utf-8"?>
<ds:datastoreItem xmlns:ds="http://schemas.openxmlformats.org/officeDocument/2006/customXml" ds:itemID="{1F6C1462-19D6-4153-B66D-8CFC91583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Lyons</dc:creator>
  <cp:lastModifiedBy>Kristina Black</cp:lastModifiedBy>
  <cp:revision>2</cp:revision>
  <dcterms:created xsi:type="dcterms:W3CDTF">2015-11-03T03:41:00Z</dcterms:created>
  <dcterms:modified xsi:type="dcterms:W3CDTF">2015-11-03T03:41:00Z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0x01010036D69587921EBA42BFEF5ED8F25ECE45</vt:lpwstr>
  </property>
  <property fmtid="{D5CDD505-2E9C-101B-9397-08002B2CF9AE}" pid="3" name="_dlc_DocIdItemGuid">
    <vt:lpwstr>0949a50a-ae8e-42bf-a05b-c90e4e827090</vt:lpwstr>
  </property>
</Properties>
</file>